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3AD" w:rsidRPr="00A969E1" w:rsidRDefault="009563AD" w:rsidP="00565B63">
      <w:pPr>
        <w:shd w:val="clear" w:color="auto" w:fill="D9D9D9" w:themeFill="background1" w:themeFillShade="D9"/>
        <w:rPr>
          <w:rFonts w:cstheme="minorHAnsi"/>
          <w:b/>
          <w:color w:val="002060"/>
          <w:sz w:val="28"/>
          <w:szCs w:val="28"/>
        </w:rPr>
      </w:pPr>
      <w:r w:rsidRPr="00A969E1">
        <w:rPr>
          <w:rFonts w:cstheme="minorHAnsi"/>
          <w:b/>
          <w:color w:val="002060"/>
          <w:sz w:val="28"/>
          <w:szCs w:val="28"/>
        </w:rPr>
        <w:t>Elter</w:t>
      </w:r>
      <w:r w:rsidR="00BE0DC3" w:rsidRPr="00A969E1">
        <w:rPr>
          <w:rFonts w:cstheme="minorHAnsi"/>
          <w:b/>
          <w:color w:val="002060"/>
          <w:sz w:val="28"/>
          <w:szCs w:val="28"/>
        </w:rPr>
        <w:t>n-C</w:t>
      </w:r>
      <w:r w:rsidRPr="00A969E1">
        <w:rPr>
          <w:rFonts w:cstheme="minorHAnsi"/>
          <w:b/>
          <w:color w:val="002060"/>
          <w:sz w:val="28"/>
          <w:szCs w:val="28"/>
        </w:rPr>
        <w:t xml:space="preserve">oach-Seminar  für </w:t>
      </w:r>
      <w:r w:rsidRPr="00A969E1">
        <w:rPr>
          <w:rFonts w:cstheme="minorHAnsi"/>
          <w:b/>
          <w:color w:val="002060"/>
          <w:sz w:val="28"/>
          <w:szCs w:val="28"/>
          <w:u w:val="single"/>
        </w:rPr>
        <w:t>Eltern</w:t>
      </w:r>
      <w:r w:rsidRPr="00A969E1">
        <w:rPr>
          <w:rFonts w:cstheme="minorHAnsi"/>
          <w:b/>
          <w:color w:val="002060"/>
          <w:sz w:val="28"/>
          <w:szCs w:val="28"/>
        </w:rPr>
        <w:t xml:space="preserve"> rheumakranker Kinder</w:t>
      </w:r>
      <w:r w:rsidR="004737C9" w:rsidRPr="00A969E1">
        <w:rPr>
          <w:rFonts w:cstheme="minorHAnsi"/>
          <w:b/>
          <w:color w:val="002060"/>
          <w:sz w:val="28"/>
          <w:szCs w:val="28"/>
        </w:rPr>
        <w:t xml:space="preserve"> </w:t>
      </w:r>
    </w:p>
    <w:p w:rsidR="00A42794" w:rsidRPr="00A969E1" w:rsidRDefault="009563AD" w:rsidP="00577DE7">
      <w:pPr>
        <w:shd w:val="clear" w:color="auto" w:fill="DEEAF6" w:themeFill="accent1" w:themeFillTint="33"/>
        <w:rPr>
          <w:rFonts w:cstheme="minorHAnsi"/>
          <w:b/>
          <w:color w:val="008000"/>
          <w:sz w:val="56"/>
          <w:szCs w:val="56"/>
        </w:rPr>
      </w:pPr>
      <w:r w:rsidRPr="00A969E1">
        <w:rPr>
          <w:rFonts w:cstheme="minorHAnsi"/>
          <w:b/>
          <w:color w:val="002060"/>
          <w:sz w:val="60"/>
          <w:szCs w:val="60"/>
        </w:rPr>
        <w:t>Mein Kind wird erwachsen</w:t>
      </w:r>
      <w:r w:rsidR="00BC7882" w:rsidRPr="00A969E1">
        <w:rPr>
          <w:rFonts w:cstheme="minorHAnsi"/>
          <w:b/>
          <w:color w:val="002060"/>
          <w:sz w:val="60"/>
          <w:szCs w:val="60"/>
        </w:rPr>
        <w:t>!</w:t>
      </w:r>
      <w:r w:rsidR="00BC7882" w:rsidRPr="00A969E1">
        <w:rPr>
          <w:rFonts w:cstheme="minorHAnsi"/>
          <w:b/>
          <w:color w:val="002060"/>
          <w:sz w:val="60"/>
          <w:szCs w:val="60"/>
        </w:rPr>
        <w:br/>
      </w:r>
      <w:r w:rsidRPr="00A969E1">
        <w:rPr>
          <w:rFonts w:cstheme="minorHAnsi"/>
          <w:b/>
          <w:color w:val="008000"/>
          <w:sz w:val="56"/>
          <w:szCs w:val="56"/>
        </w:rPr>
        <w:t xml:space="preserve">Wie kann ich </w:t>
      </w:r>
      <w:r w:rsidR="00BE0DC3" w:rsidRPr="00A969E1">
        <w:rPr>
          <w:rFonts w:cstheme="minorHAnsi"/>
          <w:b/>
          <w:color w:val="008000"/>
          <w:sz w:val="56"/>
          <w:szCs w:val="56"/>
        </w:rPr>
        <w:t>„l</w:t>
      </w:r>
      <w:r w:rsidRPr="00A969E1">
        <w:rPr>
          <w:rFonts w:cstheme="minorHAnsi"/>
          <w:b/>
          <w:color w:val="008000"/>
          <w:sz w:val="56"/>
          <w:szCs w:val="56"/>
        </w:rPr>
        <w:t>oslassen</w:t>
      </w:r>
      <w:r w:rsidR="00BE0DC3" w:rsidRPr="00A969E1">
        <w:rPr>
          <w:rFonts w:cstheme="minorHAnsi"/>
          <w:b/>
          <w:color w:val="008000"/>
          <w:sz w:val="56"/>
          <w:szCs w:val="56"/>
        </w:rPr>
        <w:t>“</w:t>
      </w:r>
      <w:r w:rsidRPr="00A969E1">
        <w:rPr>
          <w:rFonts w:cstheme="minorHAnsi"/>
          <w:b/>
          <w:color w:val="008000"/>
          <w:sz w:val="56"/>
          <w:szCs w:val="56"/>
        </w:rPr>
        <w:t xml:space="preserve"> (lernen)?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</w:tblGrid>
      <w:tr w:rsidR="004737C9" w:rsidRPr="002B02EA" w:rsidTr="008E7B5A">
        <w:tc>
          <w:tcPr>
            <w:tcW w:w="8784" w:type="dxa"/>
          </w:tcPr>
          <w:p w:rsidR="002B02EA" w:rsidRPr="006B1C42" w:rsidRDefault="004737C9" w:rsidP="00577DE7">
            <w:pPr>
              <w:rPr>
                <w:rFonts w:cstheme="minorHAnsi"/>
                <w:b/>
                <w:color w:val="7030A0"/>
                <w:sz w:val="80"/>
                <w:szCs w:val="80"/>
              </w:rPr>
            </w:pPr>
            <w:r w:rsidRPr="006B1C42">
              <w:rPr>
                <w:rFonts w:cstheme="minorHAnsi"/>
                <w:b/>
                <w:color w:val="7030A0"/>
                <w:sz w:val="80"/>
                <w:szCs w:val="80"/>
              </w:rPr>
              <w:t>vom 1</w:t>
            </w:r>
            <w:r w:rsidR="00577DE7" w:rsidRPr="006B1C42">
              <w:rPr>
                <w:rFonts w:cstheme="minorHAnsi"/>
                <w:b/>
                <w:color w:val="7030A0"/>
                <w:sz w:val="80"/>
                <w:szCs w:val="80"/>
              </w:rPr>
              <w:t>7</w:t>
            </w:r>
            <w:r w:rsidRPr="006B1C42">
              <w:rPr>
                <w:rFonts w:cstheme="minorHAnsi"/>
                <w:b/>
                <w:color w:val="7030A0"/>
                <w:sz w:val="80"/>
                <w:szCs w:val="80"/>
              </w:rPr>
              <w:t xml:space="preserve">. </w:t>
            </w:r>
            <w:r w:rsidR="00F076FF" w:rsidRPr="006B1C42">
              <w:rPr>
                <w:rFonts w:cstheme="minorHAnsi"/>
                <w:b/>
                <w:color w:val="7030A0"/>
                <w:sz w:val="80"/>
                <w:szCs w:val="80"/>
              </w:rPr>
              <w:t>b</w:t>
            </w:r>
            <w:r w:rsidRPr="006B1C42">
              <w:rPr>
                <w:rFonts w:cstheme="minorHAnsi"/>
                <w:b/>
                <w:color w:val="7030A0"/>
                <w:sz w:val="80"/>
                <w:szCs w:val="80"/>
              </w:rPr>
              <w:t xml:space="preserve">is </w:t>
            </w:r>
            <w:r w:rsidR="00577DE7" w:rsidRPr="006B1C42">
              <w:rPr>
                <w:rFonts w:cstheme="minorHAnsi"/>
                <w:b/>
                <w:color w:val="7030A0"/>
                <w:sz w:val="80"/>
                <w:szCs w:val="80"/>
              </w:rPr>
              <w:t>19</w:t>
            </w:r>
            <w:r w:rsidRPr="006B1C42">
              <w:rPr>
                <w:rFonts w:cstheme="minorHAnsi"/>
                <w:b/>
                <w:color w:val="7030A0"/>
                <w:sz w:val="80"/>
                <w:szCs w:val="80"/>
              </w:rPr>
              <w:t>. Mai</w:t>
            </w:r>
            <w:r w:rsidR="00525955" w:rsidRPr="006B1C42">
              <w:rPr>
                <w:rFonts w:cstheme="minorHAnsi"/>
                <w:b/>
                <w:color w:val="7030A0"/>
                <w:sz w:val="80"/>
                <w:szCs w:val="80"/>
              </w:rPr>
              <w:t xml:space="preserve"> 201</w:t>
            </w:r>
            <w:r w:rsidR="00577DE7" w:rsidRPr="006B1C42">
              <w:rPr>
                <w:rFonts w:cstheme="minorHAnsi"/>
                <w:b/>
                <w:color w:val="7030A0"/>
                <w:sz w:val="80"/>
                <w:szCs w:val="80"/>
              </w:rPr>
              <w:t>9</w:t>
            </w:r>
            <w:r w:rsidR="002B02EA" w:rsidRPr="006B1C42">
              <w:rPr>
                <w:rFonts w:cstheme="minorHAnsi"/>
                <w:b/>
                <w:color w:val="7030A0"/>
                <w:sz w:val="80"/>
                <w:szCs w:val="80"/>
              </w:rPr>
              <w:t xml:space="preserve"> </w:t>
            </w:r>
          </w:p>
          <w:p w:rsidR="004737C9" w:rsidRPr="002B02EA" w:rsidRDefault="006B1C42" w:rsidP="00577DE7">
            <w:pPr>
              <w:rPr>
                <w:rFonts w:cstheme="minorHAnsi"/>
                <w:sz w:val="56"/>
                <w:szCs w:val="56"/>
              </w:rPr>
            </w:pPr>
            <w:r w:rsidRPr="006B1C42">
              <w:rPr>
                <w:noProof/>
                <w:sz w:val="74"/>
                <w:szCs w:val="74"/>
                <w:lang w:eastAsia="de-DE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60960</wp:posOffset>
                  </wp:positionV>
                  <wp:extent cx="2784475" cy="1447800"/>
                  <wp:effectExtent l="0" t="0" r="0" b="0"/>
                  <wp:wrapTight wrapText="bothSides">
                    <wp:wrapPolygon edited="0">
                      <wp:start x="0" y="0"/>
                      <wp:lineTo x="0" y="21316"/>
                      <wp:lineTo x="21428" y="21316"/>
                      <wp:lineTo x="21428" y="0"/>
                      <wp:lineTo x="0" y="0"/>
                    </wp:wrapPolygon>
                  </wp:wrapTight>
                  <wp:docPr id="7" name="Grafik 7" descr="Wenn Kinder erwachsen werd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enn Kinder erwachsen werd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447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02EA" w:rsidRPr="006B1C42">
              <w:rPr>
                <w:rFonts w:cstheme="minorHAnsi"/>
                <w:b/>
                <w:color w:val="7030A0"/>
                <w:sz w:val="74"/>
                <w:szCs w:val="74"/>
              </w:rPr>
              <w:t>in Frankfurt</w:t>
            </w:r>
            <w:r w:rsidR="004737C9" w:rsidRPr="002B02EA">
              <w:rPr>
                <w:rFonts w:cstheme="minorHAnsi"/>
                <w:b/>
                <w:color w:val="7030A0"/>
                <w:sz w:val="56"/>
                <w:szCs w:val="56"/>
              </w:rPr>
              <w:br/>
            </w:r>
            <w:r w:rsidR="004737C9" w:rsidRPr="000352E5">
              <w:rPr>
                <w:rFonts w:cstheme="minorHAnsi"/>
                <w:sz w:val="36"/>
                <w:szCs w:val="36"/>
              </w:rPr>
              <w:t>(Freitag ab 18.30 Uhr</w:t>
            </w:r>
            <w:r w:rsidRPr="000352E5">
              <w:rPr>
                <w:rFonts w:cstheme="minorHAnsi"/>
                <w:sz w:val="36"/>
                <w:szCs w:val="36"/>
              </w:rPr>
              <w:t xml:space="preserve">, </w:t>
            </w:r>
            <w:r w:rsidR="004737C9" w:rsidRPr="000352E5">
              <w:rPr>
                <w:rFonts w:cstheme="minorHAnsi"/>
                <w:sz w:val="36"/>
                <w:szCs w:val="36"/>
              </w:rPr>
              <w:t xml:space="preserve"> Sonntag bis 14 Uhr)</w:t>
            </w:r>
            <w:r>
              <w:t xml:space="preserve"> </w:t>
            </w:r>
          </w:p>
          <w:p w:rsidR="007142C0" w:rsidRPr="002B02EA" w:rsidRDefault="007142C0" w:rsidP="00577DE7">
            <w:pPr>
              <w:rPr>
                <w:rFonts w:cstheme="minorHAnsi"/>
                <w:b/>
                <w:color w:val="008000"/>
                <w:sz w:val="56"/>
                <w:szCs w:val="56"/>
              </w:rPr>
            </w:pPr>
          </w:p>
        </w:tc>
      </w:tr>
    </w:tbl>
    <w:p w:rsidR="00EB30C6" w:rsidRPr="00A969E1" w:rsidRDefault="00EB30C6" w:rsidP="00577DE7">
      <w:pPr>
        <w:shd w:val="clear" w:color="auto" w:fill="DEEAF6" w:themeFill="accent1" w:themeFillTint="33"/>
        <w:rPr>
          <w:rFonts w:cstheme="minorHAnsi"/>
          <w:b/>
          <w:color w:val="002060"/>
          <w:sz w:val="44"/>
          <w:szCs w:val="44"/>
        </w:rPr>
      </w:pPr>
      <w:r w:rsidRPr="00A969E1">
        <w:rPr>
          <w:rFonts w:cstheme="minorHAnsi"/>
          <w:b/>
          <w:color w:val="002060"/>
          <w:sz w:val="44"/>
          <w:szCs w:val="44"/>
        </w:rPr>
        <w:t>Wieso ist „loslassen“ so wichtig?</w:t>
      </w:r>
    </w:p>
    <w:p w:rsidR="00EB30C6" w:rsidRPr="00577DE7" w:rsidRDefault="00EB30C6" w:rsidP="008E7B5A">
      <w:pPr>
        <w:jc w:val="both"/>
        <w:rPr>
          <w:rFonts w:cstheme="minorHAnsi"/>
          <w:b/>
          <w:color w:val="002060"/>
          <w:sz w:val="26"/>
          <w:szCs w:val="26"/>
        </w:rPr>
      </w:pPr>
      <w:r w:rsidRPr="00A969E1">
        <w:rPr>
          <w:rFonts w:cstheme="minorHAnsi"/>
          <w:b/>
          <w:color w:val="FF0000"/>
          <w:sz w:val="26"/>
          <w:szCs w:val="26"/>
        </w:rPr>
        <w:t xml:space="preserve">Jeder dritte junge Mensch </w:t>
      </w:r>
      <w:r w:rsidRPr="00577DE7">
        <w:rPr>
          <w:rFonts w:cstheme="minorHAnsi"/>
          <w:b/>
          <w:color w:val="002060"/>
          <w:sz w:val="26"/>
          <w:szCs w:val="26"/>
        </w:rPr>
        <w:t xml:space="preserve">mit Rheuma </w:t>
      </w:r>
      <w:r w:rsidRPr="00A969E1">
        <w:rPr>
          <w:rFonts w:cstheme="minorHAnsi"/>
          <w:b/>
          <w:color w:val="FF0000"/>
          <w:sz w:val="26"/>
          <w:szCs w:val="26"/>
        </w:rPr>
        <w:t xml:space="preserve">bricht seine Therapie </w:t>
      </w:r>
      <w:r w:rsidRPr="00577DE7">
        <w:rPr>
          <w:rFonts w:cstheme="minorHAnsi"/>
          <w:b/>
          <w:color w:val="002060"/>
          <w:sz w:val="26"/>
          <w:szCs w:val="26"/>
        </w:rPr>
        <w:t>beim Wechsel zum Erwachsenen-Rheumatologen</w:t>
      </w:r>
      <w:r w:rsidRPr="00A969E1">
        <w:rPr>
          <w:rFonts w:cstheme="minorHAnsi"/>
          <w:b/>
          <w:sz w:val="26"/>
          <w:szCs w:val="26"/>
        </w:rPr>
        <w:t xml:space="preserve"> </w:t>
      </w:r>
      <w:r w:rsidRPr="00A969E1">
        <w:rPr>
          <w:rFonts w:cstheme="minorHAnsi"/>
          <w:b/>
          <w:color w:val="FF0000"/>
          <w:sz w:val="26"/>
          <w:szCs w:val="26"/>
        </w:rPr>
        <w:t>ab</w:t>
      </w:r>
      <w:r w:rsidRPr="00577DE7">
        <w:rPr>
          <w:rFonts w:cstheme="minorHAnsi"/>
          <w:b/>
          <w:color w:val="002060"/>
          <w:sz w:val="26"/>
          <w:szCs w:val="26"/>
        </w:rPr>
        <w:t xml:space="preserve">. Die Jugendlichen müssen frühzeitig lernen, Verantwortung für den Umgang mit ihrer Krankheit zu übernehmen. </w:t>
      </w:r>
      <w:r w:rsidRPr="00577DE7">
        <w:rPr>
          <w:rFonts w:cstheme="minorHAnsi"/>
          <w:b/>
          <w:color w:val="002060"/>
          <w:sz w:val="26"/>
          <w:szCs w:val="26"/>
          <w:u w:val="single"/>
        </w:rPr>
        <w:t>Sie</w:t>
      </w:r>
      <w:r w:rsidR="00577DE7" w:rsidRPr="00577DE7">
        <w:rPr>
          <w:rFonts w:cstheme="minorHAnsi"/>
          <w:b/>
          <w:color w:val="002060"/>
          <w:sz w:val="26"/>
          <w:szCs w:val="26"/>
        </w:rPr>
        <w:t xml:space="preserve">, als Eltern, </w:t>
      </w:r>
      <w:r w:rsidRPr="00577DE7">
        <w:rPr>
          <w:rFonts w:cstheme="minorHAnsi"/>
          <w:b/>
          <w:color w:val="002060"/>
          <w:sz w:val="26"/>
          <w:szCs w:val="26"/>
        </w:rPr>
        <w:t>können den Prozess unterstützen!</w:t>
      </w:r>
    </w:p>
    <w:p w:rsidR="007142C0" w:rsidRDefault="002E7140" w:rsidP="00577DE7">
      <w:pPr>
        <w:shd w:val="clear" w:color="auto" w:fill="DEEAF6" w:themeFill="accent1" w:themeFillTint="33"/>
        <w:ind w:left="1985" w:hanging="1985"/>
        <w:rPr>
          <w:rFonts w:cstheme="minorHAnsi"/>
          <w:b/>
          <w:color w:val="002060"/>
          <w:sz w:val="23"/>
          <w:szCs w:val="23"/>
        </w:rPr>
      </w:pPr>
      <w:r w:rsidRPr="00A969E1">
        <w:rPr>
          <w:rFonts w:cstheme="minorHAnsi"/>
          <w:b/>
          <w:color w:val="002060"/>
          <w:sz w:val="23"/>
          <w:szCs w:val="23"/>
        </w:rPr>
        <w:t>FACHVORTRÄGE</w:t>
      </w:r>
      <w:r w:rsidRPr="00A969E1">
        <w:rPr>
          <w:rFonts w:cstheme="minorHAnsi"/>
          <w:color w:val="000000"/>
          <w:sz w:val="23"/>
          <w:szCs w:val="23"/>
        </w:rPr>
        <w:t xml:space="preserve"> </w:t>
      </w:r>
      <w:r w:rsidRPr="00577DE7">
        <w:rPr>
          <w:rFonts w:cstheme="minorHAnsi"/>
          <w:b/>
          <w:color w:val="3B3838" w:themeColor="background2" w:themeShade="40"/>
          <w:sz w:val="23"/>
          <w:szCs w:val="23"/>
        </w:rPr>
        <w:t xml:space="preserve">zum </w:t>
      </w:r>
      <w:r w:rsidRPr="00577DE7">
        <w:rPr>
          <w:rFonts w:cstheme="minorHAnsi"/>
          <w:b/>
          <w:bCs/>
          <w:color w:val="3B3838" w:themeColor="background2" w:themeShade="40"/>
        </w:rPr>
        <w:t>Entwicklungsverlauf:</w:t>
      </w:r>
      <w:r w:rsidRPr="00577DE7">
        <w:rPr>
          <w:rFonts w:cstheme="minorHAnsi"/>
          <w:bCs/>
          <w:color w:val="3B3838" w:themeColor="background2" w:themeShade="40"/>
        </w:rPr>
        <w:t xml:space="preserve"> Reifestufen eines gesunden Kindes /chronisch kranken Kindes</w:t>
      </w:r>
    </w:p>
    <w:p w:rsidR="002E7140" w:rsidRPr="00577DE7" w:rsidRDefault="002E7140" w:rsidP="00577DE7">
      <w:pPr>
        <w:shd w:val="clear" w:color="auto" w:fill="DEEAF6" w:themeFill="accent1" w:themeFillTint="33"/>
        <w:ind w:left="1985" w:hanging="1985"/>
        <w:rPr>
          <w:rFonts w:cstheme="minorHAnsi"/>
          <w:bCs/>
          <w:color w:val="3B3838" w:themeColor="background2" w:themeShade="40"/>
        </w:rPr>
      </w:pPr>
      <w:r w:rsidRPr="00A969E1">
        <w:rPr>
          <w:rFonts w:cstheme="minorHAnsi"/>
          <w:b/>
          <w:color w:val="002060"/>
          <w:sz w:val="23"/>
          <w:szCs w:val="23"/>
        </w:rPr>
        <w:t>IM GESPRÄCH</w:t>
      </w:r>
      <w:r w:rsidRPr="00A969E1">
        <w:rPr>
          <w:rFonts w:cstheme="minorHAnsi"/>
          <w:color w:val="002060"/>
          <w:sz w:val="23"/>
          <w:szCs w:val="23"/>
        </w:rPr>
        <w:t xml:space="preserve"> </w:t>
      </w:r>
      <w:r w:rsidRPr="00577DE7">
        <w:rPr>
          <w:rFonts w:cstheme="minorHAnsi"/>
          <w:b/>
          <w:color w:val="3B3838" w:themeColor="background2" w:themeShade="40"/>
          <w:sz w:val="23"/>
          <w:szCs w:val="23"/>
        </w:rPr>
        <w:t>mit eine</w:t>
      </w:r>
      <w:r w:rsidR="006A5262" w:rsidRPr="00577DE7">
        <w:rPr>
          <w:rFonts w:cstheme="minorHAnsi"/>
          <w:b/>
          <w:color w:val="3B3838" w:themeColor="background2" w:themeShade="40"/>
          <w:sz w:val="23"/>
          <w:szCs w:val="23"/>
        </w:rPr>
        <w:t>r Kinder-Rheumatologi</w:t>
      </w:r>
      <w:r w:rsidRPr="00577DE7">
        <w:rPr>
          <w:rFonts w:cstheme="minorHAnsi"/>
          <w:b/>
          <w:color w:val="3B3838" w:themeColor="background2" w:themeShade="40"/>
          <w:sz w:val="23"/>
          <w:szCs w:val="23"/>
        </w:rPr>
        <w:t>n</w:t>
      </w:r>
      <w:r w:rsidRPr="00577DE7">
        <w:rPr>
          <w:rFonts w:cstheme="minorHAnsi"/>
          <w:color w:val="3B3838" w:themeColor="background2" w:themeShade="40"/>
          <w:sz w:val="23"/>
          <w:szCs w:val="23"/>
        </w:rPr>
        <w:t>: Was können Kinderrheumatologen und Eltern gemeinsam dafür tun, damit der Wechsel zum Erwachsenen-Rheumatologen klappt?</w:t>
      </w:r>
    </w:p>
    <w:p w:rsidR="002E7140" w:rsidRPr="00577DE7" w:rsidRDefault="002E7140" w:rsidP="00577DE7">
      <w:pPr>
        <w:shd w:val="clear" w:color="auto" w:fill="DEEAF6" w:themeFill="accent1" w:themeFillTint="33"/>
        <w:ind w:left="1985" w:hanging="1985"/>
        <w:rPr>
          <w:rFonts w:cstheme="minorHAnsi"/>
          <w:color w:val="3B3838" w:themeColor="background2" w:themeShade="40"/>
          <w:sz w:val="23"/>
          <w:szCs w:val="23"/>
        </w:rPr>
      </w:pPr>
      <w:r w:rsidRPr="00A969E1">
        <w:rPr>
          <w:rFonts w:cstheme="minorHAnsi"/>
          <w:b/>
          <w:color w:val="002060"/>
        </w:rPr>
        <w:t>ÜBUNGEN</w:t>
      </w:r>
      <w:r w:rsidRPr="00A969E1">
        <w:rPr>
          <w:rFonts w:cstheme="minorHAnsi"/>
          <w:b/>
        </w:rPr>
        <w:t xml:space="preserve"> </w:t>
      </w:r>
      <w:r w:rsidRPr="00577DE7">
        <w:rPr>
          <w:rFonts w:cstheme="minorHAnsi"/>
          <w:b/>
          <w:color w:val="3B3838" w:themeColor="background2" w:themeShade="40"/>
          <w:sz w:val="23"/>
          <w:szCs w:val="23"/>
        </w:rPr>
        <w:t>zum</w:t>
      </w:r>
      <w:r w:rsidRPr="00577DE7">
        <w:rPr>
          <w:rFonts w:cstheme="minorHAnsi"/>
          <w:color w:val="3B3838" w:themeColor="background2" w:themeShade="40"/>
        </w:rPr>
        <w:t xml:space="preserve"> </w:t>
      </w:r>
      <w:r w:rsidRPr="00577DE7">
        <w:rPr>
          <w:rFonts w:cstheme="minorHAnsi"/>
          <w:b/>
          <w:color w:val="3B3838" w:themeColor="background2" w:themeShade="40"/>
          <w:sz w:val="23"/>
          <w:szCs w:val="23"/>
        </w:rPr>
        <w:t>Loslassen und Ressourcen stärken</w:t>
      </w:r>
      <w:r w:rsidRPr="00577DE7">
        <w:rPr>
          <w:rFonts w:cstheme="minorHAnsi"/>
          <w:color w:val="3B3838" w:themeColor="background2" w:themeShade="40"/>
        </w:rPr>
        <w:t xml:space="preserve">: </w:t>
      </w:r>
      <w:r w:rsidRPr="00577DE7">
        <w:rPr>
          <w:rFonts w:cstheme="minorHAnsi"/>
          <w:color w:val="3B3838" w:themeColor="background2" w:themeShade="40"/>
          <w:sz w:val="23"/>
          <w:szCs w:val="23"/>
        </w:rPr>
        <w:t>Lernen - Verantwortungen abzuklären und abzugeben: Wer macht die Arzt-Termine? Wer denkt an die Medikamente?</w:t>
      </w:r>
    </w:p>
    <w:p w:rsidR="002E7140" w:rsidRPr="00A969E1" w:rsidRDefault="002E7140" w:rsidP="00577DE7">
      <w:pPr>
        <w:shd w:val="clear" w:color="auto" w:fill="DEEAF6" w:themeFill="accent1" w:themeFillTint="33"/>
        <w:ind w:left="1985" w:hanging="1985"/>
        <w:rPr>
          <w:rFonts w:cstheme="minorHAnsi"/>
          <w:sz w:val="23"/>
          <w:szCs w:val="23"/>
        </w:rPr>
      </w:pPr>
      <w:r w:rsidRPr="00A969E1">
        <w:rPr>
          <w:rFonts w:cstheme="minorHAnsi"/>
          <w:b/>
          <w:color w:val="002060"/>
        </w:rPr>
        <w:t>AUSTAUSCH</w:t>
      </w:r>
      <w:r w:rsidRPr="00A969E1">
        <w:rPr>
          <w:rFonts w:cstheme="minorHAnsi"/>
          <w:color w:val="002060"/>
        </w:rPr>
        <w:t>!</w:t>
      </w:r>
      <w:r w:rsidRPr="00A969E1">
        <w:rPr>
          <w:rFonts w:cstheme="minorHAnsi"/>
          <w:b/>
        </w:rPr>
        <w:t xml:space="preserve"> </w:t>
      </w:r>
      <w:r w:rsidRPr="00577DE7">
        <w:rPr>
          <w:rFonts w:cstheme="minorHAnsi"/>
          <w:b/>
          <w:color w:val="3B3838" w:themeColor="background2" w:themeShade="40"/>
          <w:sz w:val="23"/>
          <w:szCs w:val="23"/>
        </w:rPr>
        <w:t xml:space="preserve">Von anderen lernen: </w:t>
      </w:r>
      <w:r w:rsidRPr="00577DE7">
        <w:rPr>
          <w:rFonts w:cstheme="minorHAnsi"/>
          <w:color w:val="3B3838" w:themeColor="background2" w:themeShade="40"/>
          <w:sz w:val="23"/>
          <w:szCs w:val="23"/>
        </w:rPr>
        <w:t>Wie haben es andere Eltern geschafft die Verantwortung abzugeben?</w:t>
      </w:r>
    </w:p>
    <w:p w:rsidR="002E7140" w:rsidRPr="00577DE7" w:rsidRDefault="002E7140" w:rsidP="00577DE7">
      <w:pPr>
        <w:shd w:val="clear" w:color="auto" w:fill="DEEAF6" w:themeFill="accent1" w:themeFillTint="33"/>
        <w:ind w:left="1985" w:hanging="1985"/>
        <w:rPr>
          <w:rFonts w:cstheme="minorHAnsi"/>
          <w:color w:val="3B3838" w:themeColor="background2" w:themeShade="40"/>
          <w:sz w:val="23"/>
          <w:szCs w:val="23"/>
        </w:rPr>
      </w:pPr>
      <w:r w:rsidRPr="00A969E1">
        <w:rPr>
          <w:rFonts w:cstheme="minorHAnsi"/>
          <w:b/>
          <w:color w:val="002060"/>
        </w:rPr>
        <w:t>„LASST UNS EINFACH MACHEN!“</w:t>
      </w:r>
      <w:r w:rsidRPr="00A969E1">
        <w:rPr>
          <w:rFonts w:cstheme="minorHAnsi"/>
          <w:sz w:val="23"/>
          <w:szCs w:val="23"/>
        </w:rPr>
        <w:t xml:space="preserve"> </w:t>
      </w:r>
      <w:r w:rsidRPr="00577DE7">
        <w:rPr>
          <w:rFonts w:cstheme="minorHAnsi"/>
          <w:b/>
          <w:color w:val="3B3838" w:themeColor="background2" w:themeShade="40"/>
          <w:sz w:val="23"/>
          <w:szCs w:val="23"/>
        </w:rPr>
        <w:t>Eine junge Rheumatikerin berichtet</w:t>
      </w:r>
      <w:r w:rsidRPr="00577DE7">
        <w:rPr>
          <w:rFonts w:cstheme="minorHAnsi"/>
          <w:color w:val="3B3838" w:themeColor="background2" w:themeShade="40"/>
          <w:sz w:val="23"/>
          <w:szCs w:val="23"/>
        </w:rPr>
        <w:t xml:space="preserve"> von ihrem Übergang und dem Abnabelungsprozess von ihren Eltern</w:t>
      </w:r>
    </w:p>
    <w:p w:rsidR="00A969E1" w:rsidRPr="00A969E1" w:rsidRDefault="00A969E1" w:rsidP="00A969E1">
      <w:pPr>
        <w:rPr>
          <w:rFonts w:cstheme="minorHAnsi"/>
          <w:sz w:val="24"/>
          <w:szCs w:val="24"/>
        </w:rPr>
      </w:pPr>
      <w:r w:rsidRPr="00A969E1">
        <w:rPr>
          <w:rFonts w:cstheme="minorHAnsi"/>
          <w:b/>
          <w:color w:val="002060"/>
          <w:sz w:val="24"/>
          <w:szCs w:val="24"/>
        </w:rPr>
        <w:t>Melanie Gräßer und</w:t>
      </w:r>
      <w:r w:rsidR="007450B2">
        <w:rPr>
          <w:rFonts w:cstheme="minorHAnsi"/>
          <w:b/>
          <w:color w:val="002060"/>
          <w:sz w:val="24"/>
          <w:szCs w:val="24"/>
        </w:rPr>
        <w:t xml:space="preserve"> Katrin Fritze</w:t>
      </w:r>
      <w:r w:rsidRPr="00A969E1">
        <w:rPr>
          <w:rFonts w:cstheme="minorHAnsi"/>
          <w:b/>
          <w:sz w:val="24"/>
          <w:szCs w:val="24"/>
        </w:rPr>
        <w:t xml:space="preserve">, </w:t>
      </w:r>
      <w:r w:rsidRPr="008D3E28">
        <w:rPr>
          <w:rFonts w:cstheme="minorHAnsi"/>
          <w:sz w:val="24"/>
          <w:szCs w:val="24"/>
        </w:rPr>
        <w:t>beide</w:t>
      </w:r>
      <w:r w:rsidRPr="00A969E1">
        <w:rPr>
          <w:rFonts w:cstheme="minorHAnsi"/>
          <w:b/>
          <w:color w:val="002060"/>
          <w:sz w:val="24"/>
          <w:szCs w:val="24"/>
        </w:rPr>
        <w:t xml:space="preserve"> Jugend-Psychotherapeutinnen</w:t>
      </w:r>
      <w:r w:rsidRPr="00A969E1">
        <w:rPr>
          <w:rFonts w:cstheme="minorHAnsi"/>
          <w:sz w:val="24"/>
          <w:szCs w:val="24"/>
        </w:rPr>
        <w:t xml:space="preserve"> sowie</w:t>
      </w:r>
      <w:r w:rsidR="00577DE7">
        <w:rPr>
          <w:rFonts w:cstheme="minorHAnsi"/>
          <w:sz w:val="24"/>
          <w:szCs w:val="24"/>
        </w:rPr>
        <w:t xml:space="preserve"> </w:t>
      </w:r>
      <w:r w:rsidR="00630E1D" w:rsidRPr="00630E1D">
        <w:rPr>
          <w:rFonts w:cstheme="minorHAnsi"/>
          <w:b/>
          <w:color w:val="002060"/>
          <w:sz w:val="24"/>
          <w:szCs w:val="24"/>
        </w:rPr>
        <w:t>Dr. Kirsten Mönkemöller</w:t>
      </w:r>
      <w:r w:rsidR="00630E1D" w:rsidRPr="00630E1D">
        <w:rPr>
          <w:rFonts w:cstheme="minorHAnsi"/>
          <w:sz w:val="24"/>
          <w:szCs w:val="24"/>
          <w:highlight w:val="yellow"/>
        </w:rPr>
        <w:t xml:space="preserve">, </w:t>
      </w:r>
      <w:r w:rsidRPr="00630E1D">
        <w:rPr>
          <w:rFonts w:cstheme="minorHAnsi"/>
          <w:b/>
          <w:color w:val="002060"/>
          <w:sz w:val="24"/>
          <w:szCs w:val="24"/>
          <w:highlight w:val="yellow"/>
        </w:rPr>
        <w:t>Kinder-Rheumatologin</w:t>
      </w:r>
      <w:r w:rsidRPr="00A969E1">
        <w:rPr>
          <w:rFonts w:cstheme="minorHAnsi"/>
          <w:b/>
          <w:sz w:val="24"/>
          <w:szCs w:val="24"/>
        </w:rPr>
        <w:t>,</w:t>
      </w:r>
      <w:r w:rsidRPr="00A969E1">
        <w:rPr>
          <w:rFonts w:cstheme="minorHAnsi"/>
          <w:sz w:val="24"/>
          <w:szCs w:val="24"/>
        </w:rPr>
        <w:t xml:space="preserve"> begleiten Sie auf dem Weg zum Loslassen Ihrer heranwachsenden Kinder (Mindestalter der Kinder 13 Jahre): Sie vermitteln Basis-Wissen in Fachvorträgen und leiten Übungen mit Ihnen. Der Workshop findet </w:t>
      </w:r>
      <w:r w:rsidRPr="00577DE7">
        <w:rPr>
          <w:rFonts w:cstheme="minorHAnsi"/>
          <w:b/>
          <w:sz w:val="24"/>
          <w:szCs w:val="24"/>
        </w:rPr>
        <w:t>OHNE (die zu „loslassenden“) Kinder</w:t>
      </w:r>
      <w:r w:rsidRPr="00A969E1">
        <w:rPr>
          <w:rFonts w:cstheme="minorHAnsi"/>
          <w:sz w:val="24"/>
          <w:szCs w:val="24"/>
        </w:rPr>
        <w:t xml:space="preserve"> statt. Für kleinere Geschwisterkinder kann Betreuung bei Bedarf angeboten werden.</w:t>
      </w:r>
    </w:p>
    <w:p w:rsidR="002E7140" w:rsidRDefault="002E7140" w:rsidP="00953173">
      <w:pPr>
        <w:pStyle w:val="Listenabsatz"/>
        <w:ind w:left="0"/>
        <w:rPr>
          <w:rFonts w:cstheme="minorHAnsi"/>
          <w:i/>
          <w:noProof/>
          <w:lang w:eastAsia="de-DE"/>
        </w:rPr>
      </w:pPr>
      <w:r w:rsidRPr="00A969E1">
        <w:rPr>
          <w:rFonts w:cstheme="minorHAnsi"/>
          <w:b/>
          <w:color w:val="008000"/>
        </w:rPr>
        <w:t>Die Seminar- und Reisekosten werden vom Bundesverband Deutsche Rheuma-Liga getragen.</w:t>
      </w:r>
      <w:r w:rsidRPr="00A969E1">
        <w:rPr>
          <w:rFonts w:cstheme="minorHAnsi"/>
        </w:rPr>
        <w:t xml:space="preserve"> Bei Fragen können Sie sich </w:t>
      </w:r>
      <w:r w:rsidR="00D37C72" w:rsidRPr="00A969E1">
        <w:rPr>
          <w:rFonts w:cstheme="minorHAnsi"/>
        </w:rPr>
        <w:t xml:space="preserve">direkt </w:t>
      </w:r>
      <w:r w:rsidRPr="00A969E1">
        <w:rPr>
          <w:rFonts w:cstheme="minorHAnsi"/>
        </w:rPr>
        <w:t xml:space="preserve">an </w:t>
      </w:r>
      <w:hyperlink r:id="rId6" w:history="1">
        <w:r w:rsidR="00EB30C6" w:rsidRPr="00A969E1">
          <w:rPr>
            <w:rStyle w:val="Hyperlink"/>
            <w:rFonts w:cstheme="minorHAnsi"/>
          </w:rPr>
          <w:t>mayer@rheuma-liga.de</w:t>
        </w:r>
      </w:hyperlink>
      <w:r w:rsidRPr="00A969E1">
        <w:rPr>
          <w:rFonts w:cstheme="minorHAnsi"/>
        </w:rPr>
        <w:t xml:space="preserve"> wenden.</w:t>
      </w:r>
      <w:r w:rsidRPr="00A969E1">
        <w:rPr>
          <w:rFonts w:cstheme="minorHAnsi"/>
          <w:b/>
          <w:noProof/>
          <w:lang w:eastAsia="de-DE"/>
        </w:rPr>
        <w:t xml:space="preserve"> Die Anz</w:t>
      </w:r>
      <w:r w:rsidR="004D0667" w:rsidRPr="00A969E1">
        <w:rPr>
          <w:rFonts w:cstheme="minorHAnsi"/>
          <w:b/>
          <w:noProof/>
          <w:lang w:eastAsia="de-DE"/>
        </w:rPr>
        <w:t xml:space="preserve">ahl der TeilnehmerInnen </w:t>
      </w:r>
      <w:r w:rsidR="004D0667" w:rsidRPr="00A969E1">
        <w:rPr>
          <w:rFonts w:cstheme="minorHAnsi"/>
          <w:b/>
          <w:noProof/>
          <w:lang w:eastAsia="de-DE"/>
        </w:rPr>
        <w:lastRenderedPageBreak/>
        <w:t xml:space="preserve">ist </w:t>
      </w:r>
      <w:r w:rsidRPr="00A969E1">
        <w:rPr>
          <w:rFonts w:cstheme="minorHAnsi"/>
          <w:b/>
          <w:noProof/>
          <w:lang w:eastAsia="de-DE"/>
        </w:rPr>
        <w:t xml:space="preserve"> begrenzt!</w:t>
      </w:r>
      <w:r w:rsidRPr="00A969E1">
        <w:rPr>
          <w:rFonts w:cstheme="minorHAnsi"/>
          <w:b/>
          <w:noProof/>
          <w:lang w:eastAsia="de-DE"/>
        </w:rPr>
        <w:br/>
      </w:r>
      <w:r w:rsidRPr="00A969E1">
        <w:rPr>
          <w:rFonts w:cstheme="minorHAnsi"/>
          <w:i/>
          <w:noProof/>
          <w:lang w:eastAsia="de-DE"/>
        </w:rPr>
        <w:t>Das Eltern-Coaching-Seminar wird über das Bundesministerium für Gesundheit gefördert.</w:t>
      </w:r>
    </w:p>
    <w:p w:rsidR="000C46AE" w:rsidRDefault="000C46AE" w:rsidP="000C46AE"/>
    <w:p w:rsidR="000C46AE" w:rsidRDefault="000C46AE" w:rsidP="000C46AE">
      <w:r>
        <w:t>Deutsche Rheuma-Liga Bundesverband</w:t>
      </w:r>
      <w:r>
        <w:br/>
        <w:t>Monika Mayer</w:t>
      </w:r>
    </w:p>
    <w:p w:rsidR="000C46AE" w:rsidRDefault="000C46AE" w:rsidP="000C46AE">
      <w:r>
        <w:t>Maximilianstr. 14, 53111 Bonn</w:t>
      </w:r>
    </w:p>
    <w:p w:rsidR="000C46AE" w:rsidRPr="003607CC" w:rsidRDefault="000C46AE" w:rsidP="000C46AE">
      <w:pPr>
        <w:jc w:val="both"/>
        <w:rPr>
          <w:b/>
          <w:sz w:val="26"/>
          <w:szCs w:val="26"/>
        </w:rPr>
      </w:pPr>
      <w:r w:rsidRPr="003607CC">
        <w:rPr>
          <w:b/>
          <w:sz w:val="26"/>
          <w:szCs w:val="26"/>
        </w:rPr>
        <w:t>Rückmeldebogen bitte</w:t>
      </w:r>
      <w:r>
        <w:rPr>
          <w:b/>
          <w:sz w:val="26"/>
          <w:szCs w:val="26"/>
        </w:rPr>
        <w:t xml:space="preserve"> bis </w:t>
      </w:r>
      <w:r w:rsidR="00631FB0" w:rsidRPr="00631FB0">
        <w:rPr>
          <w:b/>
          <w:sz w:val="26"/>
          <w:szCs w:val="26"/>
          <w:highlight w:val="yellow"/>
        </w:rPr>
        <w:t>22. April</w:t>
      </w:r>
      <w:r>
        <w:rPr>
          <w:b/>
          <w:sz w:val="26"/>
          <w:szCs w:val="26"/>
        </w:rPr>
        <w:t xml:space="preserve"> </w:t>
      </w:r>
      <w:r w:rsidRPr="003607CC">
        <w:rPr>
          <w:b/>
          <w:sz w:val="26"/>
          <w:szCs w:val="26"/>
        </w:rPr>
        <w:t xml:space="preserve"> per Fax an 02 28 / 7 66 06-20 </w:t>
      </w:r>
    </w:p>
    <w:p w:rsidR="000C46AE" w:rsidRPr="00631FB0" w:rsidRDefault="000C46AE" w:rsidP="000C46AE">
      <w:pPr>
        <w:rPr>
          <w:b/>
          <w:sz w:val="26"/>
          <w:szCs w:val="26"/>
        </w:rPr>
      </w:pPr>
      <w:r w:rsidRPr="00631FB0">
        <w:rPr>
          <w:b/>
          <w:sz w:val="26"/>
          <w:szCs w:val="26"/>
        </w:rPr>
        <w:t xml:space="preserve">oder per </w:t>
      </w:r>
      <w:proofErr w:type="spellStart"/>
      <w:r w:rsidRPr="00631FB0">
        <w:rPr>
          <w:b/>
          <w:sz w:val="26"/>
          <w:szCs w:val="26"/>
        </w:rPr>
        <w:t>eMail</w:t>
      </w:r>
      <w:proofErr w:type="spellEnd"/>
      <w:r w:rsidRPr="00631FB0">
        <w:rPr>
          <w:b/>
          <w:sz w:val="26"/>
          <w:szCs w:val="26"/>
        </w:rPr>
        <w:t xml:space="preserve"> an </w:t>
      </w:r>
      <w:hyperlink r:id="rId7" w:history="1">
        <w:r w:rsidRPr="00631FB0">
          <w:rPr>
            <w:rStyle w:val="Hyperlink"/>
            <w:b/>
            <w:sz w:val="26"/>
            <w:szCs w:val="26"/>
          </w:rPr>
          <w:t>bv.mayer@rheuma-liga.de</w:t>
        </w:r>
      </w:hyperlink>
      <w:r w:rsidRPr="00631FB0">
        <w:rPr>
          <w:b/>
          <w:sz w:val="26"/>
          <w:szCs w:val="26"/>
        </w:rPr>
        <w:br/>
      </w:r>
    </w:p>
    <w:p w:rsidR="00AE1059" w:rsidRDefault="000C46AE" w:rsidP="000C46AE">
      <w:pPr>
        <w:pStyle w:val="Textkrper"/>
        <w:shd w:val="clear" w:color="auto" w:fill="D9D9D9"/>
        <w:rPr>
          <w:bCs w:val="0"/>
          <w:sz w:val="32"/>
          <w:szCs w:val="32"/>
        </w:rPr>
      </w:pPr>
      <w:r w:rsidRPr="0042030C">
        <w:rPr>
          <w:bCs w:val="0"/>
          <w:sz w:val="28"/>
          <w:szCs w:val="28"/>
        </w:rPr>
        <w:t>ANMELDUNG</w:t>
      </w:r>
      <w:r>
        <w:rPr>
          <w:bCs w:val="0"/>
          <w:sz w:val="28"/>
          <w:szCs w:val="28"/>
        </w:rPr>
        <w:br/>
      </w:r>
      <w:r w:rsidRPr="008E63C2">
        <w:rPr>
          <w:bCs w:val="0"/>
          <w:sz w:val="16"/>
          <w:szCs w:val="16"/>
        </w:rPr>
        <w:br/>
      </w:r>
      <w:r>
        <w:rPr>
          <w:bCs w:val="0"/>
          <w:sz w:val="32"/>
          <w:szCs w:val="32"/>
        </w:rPr>
        <w:t>Eltern-Coach-Seminar: Wie kann ich loslassen (lernen)?</w:t>
      </w:r>
    </w:p>
    <w:p w:rsidR="000C46AE" w:rsidRPr="008E63C2" w:rsidRDefault="000C46AE" w:rsidP="000C46AE">
      <w:pPr>
        <w:pStyle w:val="Textkrper"/>
        <w:shd w:val="clear" w:color="auto" w:fill="D9D9D9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17. – 19. Mai 2019</w:t>
      </w:r>
    </w:p>
    <w:p w:rsidR="000C46AE" w:rsidRPr="008E63C2" w:rsidRDefault="000C46AE" w:rsidP="000C46AE">
      <w:pPr>
        <w:shd w:val="clear" w:color="auto" w:fill="D9D9D9"/>
        <w:spacing w:before="240" w:line="120" w:lineRule="auto"/>
        <w:jc w:val="center"/>
        <w:rPr>
          <w:b/>
        </w:rPr>
      </w:pPr>
      <w:proofErr w:type="spellStart"/>
      <w:r>
        <w:rPr>
          <w:b/>
        </w:rPr>
        <w:t>Mercu</w:t>
      </w:r>
      <w:bookmarkStart w:id="0" w:name="_GoBack"/>
      <w:bookmarkEnd w:id="0"/>
      <w:r>
        <w:rPr>
          <w:b/>
        </w:rPr>
        <w:t>re</w:t>
      </w:r>
      <w:proofErr w:type="spellEnd"/>
      <w:r>
        <w:rPr>
          <w:b/>
        </w:rPr>
        <w:t xml:space="preserve"> Hotel / Frankfurt am Main</w:t>
      </w:r>
    </w:p>
    <w:p w:rsidR="000C46AE" w:rsidRDefault="000C46AE" w:rsidP="000C46AE">
      <w:pPr>
        <w:pStyle w:val="Textkrper"/>
        <w:jc w:val="left"/>
        <w:rPr>
          <w:sz w:val="22"/>
        </w:rPr>
      </w:pPr>
    </w:p>
    <w:p w:rsidR="000C46AE" w:rsidRPr="001257BD" w:rsidRDefault="000C46AE" w:rsidP="000C46AE">
      <w:pPr>
        <w:pStyle w:val="Textkrper"/>
        <w:jc w:val="left"/>
      </w:pPr>
      <w:proofErr w:type="gramStart"/>
      <w:r w:rsidRPr="001257BD">
        <w:t>an</w:t>
      </w:r>
      <w:proofErr w:type="gramEnd"/>
      <w:r w:rsidRPr="001257BD">
        <w:t xml:space="preserve"> dem </w:t>
      </w:r>
      <w:r>
        <w:t>Seminar</w:t>
      </w:r>
      <w:r w:rsidRPr="001257BD">
        <w:t xml:space="preserve"> nehme ich teil </w:t>
      </w:r>
    </w:p>
    <w:p w:rsidR="000C46AE" w:rsidRPr="001257BD" w:rsidRDefault="000C46AE" w:rsidP="000C46AE">
      <w:pPr>
        <w:pStyle w:val="Textkrper"/>
        <w:jc w:val="left"/>
        <w:rPr>
          <w:b w:val="0"/>
          <w:bCs w:val="0"/>
        </w:rPr>
      </w:pPr>
      <w:r w:rsidRPr="001257BD">
        <w:t xml:space="preserve">□    </w:t>
      </w:r>
      <w:r w:rsidRPr="001257BD">
        <w:rPr>
          <w:b w:val="0"/>
          <w:bCs w:val="0"/>
        </w:rPr>
        <w:t>ja</w:t>
      </w:r>
      <w:r w:rsidRPr="001257BD">
        <w:rPr>
          <w:b w:val="0"/>
          <w:bCs w:val="0"/>
        </w:rPr>
        <w:tab/>
      </w:r>
      <w:r w:rsidRPr="001257BD">
        <w:rPr>
          <w:b w:val="0"/>
          <w:bCs w:val="0"/>
        </w:rPr>
        <w:tab/>
      </w:r>
      <w:r w:rsidRPr="001257BD">
        <w:t xml:space="preserve">□    </w:t>
      </w:r>
      <w:r w:rsidRPr="001257BD">
        <w:rPr>
          <w:b w:val="0"/>
          <w:bCs w:val="0"/>
        </w:rPr>
        <w:t>nein</w:t>
      </w:r>
    </w:p>
    <w:p w:rsidR="000C46AE" w:rsidRPr="001257BD" w:rsidRDefault="000C46AE" w:rsidP="000C46AE">
      <w:pPr>
        <w:pStyle w:val="Textkrper"/>
        <w:jc w:val="left"/>
        <w:rPr>
          <w:b w:val="0"/>
          <w:bCs w:val="0"/>
        </w:rPr>
      </w:pPr>
    </w:p>
    <w:p w:rsidR="000C46AE" w:rsidRPr="001257BD" w:rsidRDefault="000C46AE" w:rsidP="000C46AE">
      <w:pPr>
        <w:pStyle w:val="Textkrper"/>
        <w:jc w:val="left"/>
        <w:rPr>
          <w:b w:val="0"/>
          <w:bCs w:val="0"/>
        </w:rPr>
      </w:pPr>
    </w:p>
    <w:p w:rsidR="000C46AE" w:rsidRPr="00907F82" w:rsidRDefault="000C46AE" w:rsidP="000C46AE">
      <w:pPr>
        <w:pStyle w:val="Textkrper"/>
        <w:ind w:hanging="480"/>
        <w:jc w:val="left"/>
        <w:rPr>
          <w:bCs w:val="0"/>
          <w:color w:val="FF0000"/>
        </w:rPr>
      </w:pPr>
      <w:r>
        <w:rPr>
          <w:b w:val="0"/>
          <w:bCs w:val="0"/>
        </w:rPr>
        <w:tab/>
      </w:r>
      <w:r w:rsidRPr="003D107E">
        <w:rPr>
          <w:bCs w:val="0"/>
        </w:rPr>
        <w:t xml:space="preserve">Angaben zum Kind / </w:t>
      </w:r>
      <w:proofErr w:type="gramStart"/>
      <w:r w:rsidRPr="003D107E">
        <w:rPr>
          <w:bCs w:val="0"/>
        </w:rPr>
        <w:t>Kinder</w:t>
      </w:r>
      <w:r>
        <w:rPr>
          <w:bCs w:val="0"/>
        </w:rPr>
        <w:t xml:space="preserve">  -</w:t>
      </w:r>
      <w:proofErr w:type="gramEnd"/>
      <w:r>
        <w:rPr>
          <w:bCs w:val="0"/>
        </w:rPr>
        <w:t xml:space="preserve"> </w:t>
      </w:r>
      <w:r w:rsidRPr="00907F82">
        <w:rPr>
          <w:bCs w:val="0"/>
          <w:color w:val="FF0000"/>
        </w:rPr>
        <w:t>das Seminar findet OHNE die „loszulassenden Kinder statt</w:t>
      </w:r>
    </w:p>
    <w:p w:rsidR="000C46AE" w:rsidRDefault="000C46AE" w:rsidP="000C46AE">
      <w:pPr>
        <w:pStyle w:val="Textkrper"/>
        <w:jc w:val="left"/>
        <w:rPr>
          <w:b w:val="0"/>
          <w:bCs w:val="0"/>
        </w:rPr>
      </w:pPr>
      <w:r>
        <w:rPr>
          <w:b w:val="0"/>
          <w:bCs w:val="0"/>
        </w:rPr>
        <w:t>Mein Kind ist / meine Ki</w:t>
      </w:r>
      <w:r w:rsidRPr="003D107E">
        <w:rPr>
          <w:b w:val="0"/>
          <w:bCs w:val="0"/>
        </w:rPr>
        <w:t>n</w:t>
      </w:r>
      <w:r>
        <w:rPr>
          <w:b w:val="0"/>
          <w:bCs w:val="0"/>
        </w:rPr>
        <w:t>d</w:t>
      </w:r>
      <w:r w:rsidRPr="003D107E">
        <w:rPr>
          <w:b w:val="0"/>
          <w:bCs w:val="0"/>
        </w:rPr>
        <w:t xml:space="preserve">er </w:t>
      </w:r>
      <w:proofErr w:type="gramStart"/>
      <w:r w:rsidRPr="003D107E">
        <w:rPr>
          <w:b w:val="0"/>
          <w:bCs w:val="0"/>
        </w:rPr>
        <w:t>sind  _</w:t>
      </w:r>
      <w:proofErr w:type="gramEnd"/>
      <w:r w:rsidRPr="003D107E">
        <w:rPr>
          <w:b w:val="0"/>
          <w:bCs w:val="0"/>
        </w:rPr>
        <w:t>________________ Jahre alt.</w:t>
      </w:r>
    </w:p>
    <w:p w:rsidR="000C46AE" w:rsidRPr="003D107E" w:rsidRDefault="000C46AE" w:rsidP="000C46AE">
      <w:pPr>
        <w:pStyle w:val="Textkrper"/>
        <w:jc w:val="left"/>
        <w:rPr>
          <w:b w:val="0"/>
          <w:bCs w:val="0"/>
        </w:rPr>
      </w:pPr>
    </w:p>
    <w:p w:rsidR="000C46AE" w:rsidRDefault="000C46AE" w:rsidP="000C46AE">
      <w:pPr>
        <w:pStyle w:val="Textkrper"/>
        <w:ind w:hanging="480"/>
        <w:jc w:val="left"/>
        <w:rPr>
          <w:bCs w:val="0"/>
        </w:rPr>
      </w:pPr>
      <w:r w:rsidRPr="001257BD">
        <w:rPr>
          <w:b w:val="0"/>
          <w:bCs w:val="0"/>
        </w:rPr>
        <w:tab/>
      </w:r>
      <w:proofErr w:type="gramStart"/>
      <w:r>
        <w:rPr>
          <w:b w:val="0"/>
          <w:bCs w:val="0"/>
        </w:rPr>
        <w:t>ich</w:t>
      </w:r>
      <w:proofErr w:type="gramEnd"/>
      <w:r>
        <w:rPr>
          <w:b w:val="0"/>
          <w:bCs w:val="0"/>
        </w:rPr>
        <w:t xml:space="preserve"> benötige für ein </w:t>
      </w:r>
      <w:r w:rsidRPr="00E83287">
        <w:rPr>
          <w:bCs w:val="0"/>
          <w:u w:val="single"/>
        </w:rPr>
        <w:t>jüngeres</w:t>
      </w:r>
      <w:r>
        <w:rPr>
          <w:b w:val="0"/>
          <w:bCs w:val="0"/>
        </w:rPr>
        <w:t xml:space="preserve"> Geschwisterkind Betreuung</w:t>
      </w:r>
      <w:r>
        <w:rPr>
          <w:b w:val="0"/>
          <w:bCs w:val="0"/>
        </w:rPr>
        <w:br/>
      </w:r>
      <w:r w:rsidRPr="001257BD">
        <w:t xml:space="preserve">□    </w:t>
      </w:r>
      <w:r w:rsidRPr="001257BD">
        <w:rPr>
          <w:b w:val="0"/>
          <w:bCs w:val="0"/>
        </w:rPr>
        <w:t>ja</w:t>
      </w:r>
      <w:r w:rsidRPr="001257BD">
        <w:rPr>
          <w:b w:val="0"/>
          <w:bCs w:val="0"/>
        </w:rPr>
        <w:tab/>
      </w:r>
      <w:r w:rsidRPr="001257BD">
        <w:t xml:space="preserve">□    </w:t>
      </w:r>
      <w:r w:rsidRPr="001257BD">
        <w:rPr>
          <w:b w:val="0"/>
          <w:bCs w:val="0"/>
        </w:rPr>
        <w:t xml:space="preserve">nein </w:t>
      </w:r>
      <w:r>
        <w:rPr>
          <w:b w:val="0"/>
          <w:bCs w:val="0"/>
        </w:rPr>
        <w:br/>
        <w:t>wenn ja, wie alt ist das Kind:_______________</w:t>
      </w:r>
      <w:r w:rsidRPr="001257BD">
        <w:rPr>
          <w:b w:val="0"/>
          <w:bCs w:val="0"/>
        </w:rPr>
        <w:br/>
      </w:r>
    </w:p>
    <w:p w:rsidR="000C46AE" w:rsidRPr="009B20B0" w:rsidRDefault="000C46AE" w:rsidP="000C46AE">
      <w:pPr>
        <w:pStyle w:val="Textkrper"/>
        <w:jc w:val="left"/>
        <w:rPr>
          <w:bCs w:val="0"/>
        </w:rPr>
      </w:pPr>
      <w:r w:rsidRPr="009B20B0">
        <w:rPr>
          <w:bCs w:val="0"/>
        </w:rPr>
        <w:t>Angaben zum Essen</w:t>
      </w:r>
      <w:r w:rsidRPr="009B20B0">
        <w:rPr>
          <w:bCs w:val="0"/>
        </w:rPr>
        <w:br/>
      </w:r>
    </w:p>
    <w:p w:rsidR="000C46AE" w:rsidRDefault="000C46AE" w:rsidP="000C46AE">
      <w:pPr>
        <w:pStyle w:val="Textkrper"/>
        <w:jc w:val="left"/>
        <w:rPr>
          <w:b w:val="0"/>
          <w:bCs w:val="0"/>
        </w:rPr>
      </w:pPr>
      <w:r w:rsidRPr="001257BD">
        <w:rPr>
          <w:b w:val="0"/>
          <w:bCs w:val="0"/>
        </w:rPr>
        <w:t xml:space="preserve">vegetarisches </w:t>
      </w:r>
      <w:r w:rsidRPr="001257BD">
        <w:rPr>
          <w:bCs w:val="0"/>
        </w:rPr>
        <w:t>Essen</w:t>
      </w:r>
      <w:r w:rsidRPr="001257BD">
        <w:rPr>
          <w:b w:val="0"/>
          <w:bCs w:val="0"/>
        </w:rPr>
        <w:tab/>
      </w:r>
      <w:r w:rsidRPr="001257BD">
        <w:rPr>
          <w:b w:val="0"/>
          <w:bCs w:val="0"/>
        </w:rPr>
        <w:tab/>
      </w:r>
      <w:r w:rsidRPr="001257BD">
        <w:t xml:space="preserve">□    </w:t>
      </w:r>
      <w:r w:rsidRPr="001257BD">
        <w:rPr>
          <w:b w:val="0"/>
          <w:bCs w:val="0"/>
        </w:rPr>
        <w:t xml:space="preserve">ja   </w:t>
      </w:r>
      <w:r w:rsidRPr="001257BD">
        <w:t xml:space="preserve">□    </w:t>
      </w:r>
      <w:r w:rsidRPr="001257BD">
        <w:rPr>
          <w:b w:val="0"/>
          <w:bCs w:val="0"/>
        </w:rPr>
        <w:t xml:space="preserve">nein     </w:t>
      </w:r>
    </w:p>
    <w:p w:rsidR="000C46AE" w:rsidRDefault="000C46AE" w:rsidP="000C46AE">
      <w:pPr>
        <w:pStyle w:val="Textkrper"/>
        <w:jc w:val="left"/>
        <w:rPr>
          <w:b w:val="0"/>
          <w:bCs w:val="0"/>
        </w:rPr>
      </w:pPr>
    </w:p>
    <w:p w:rsidR="000C46AE" w:rsidRPr="001257BD" w:rsidRDefault="000C46AE" w:rsidP="000C46AE">
      <w:pPr>
        <w:pStyle w:val="Textkrper"/>
        <w:jc w:val="left"/>
        <w:rPr>
          <w:b w:val="0"/>
          <w:bCs w:val="0"/>
        </w:rPr>
      </w:pPr>
      <w:r w:rsidRPr="001257BD">
        <w:rPr>
          <w:b w:val="0"/>
          <w:bCs w:val="0"/>
        </w:rPr>
        <w:t>Unverträglichkeiten_____________________</w:t>
      </w:r>
    </w:p>
    <w:p w:rsidR="000C46AE" w:rsidRDefault="000C46AE" w:rsidP="000C46AE">
      <w:pPr>
        <w:pStyle w:val="Textkrper"/>
        <w:jc w:val="left"/>
        <w:rPr>
          <w:b w:val="0"/>
          <w:bCs w:val="0"/>
        </w:rPr>
      </w:pPr>
    </w:p>
    <w:p w:rsidR="000C46AE" w:rsidRPr="00D07588" w:rsidRDefault="000C46AE" w:rsidP="000C46AE">
      <w:pPr>
        <w:pStyle w:val="Textkrper"/>
        <w:jc w:val="left"/>
        <w:rPr>
          <w:bCs w:val="0"/>
        </w:rPr>
      </w:pPr>
      <w:r w:rsidRPr="00D07588">
        <w:rPr>
          <w:bCs w:val="0"/>
        </w:rPr>
        <w:t>Besteht eine Mitgliedschaft in der Rheuma-Liga</w:t>
      </w:r>
      <w:proofErr w:type="gramStart"/>
      <w:r w:rsidRPr="00D07588">
        <w:rPr>
          <w:bCs w:val="0"/>
        </w:rPr>
        <w:t>?</w:t>
      </w:r>
      <w:r>
        <w:rPr>
          <w:bCs w:val="0"/>
        </w:rPr>
        <w:t xml:space="preserve">  </w:t>
      </w:r>
      <w:proofErr w:type="gramEnd"/>
      <w:r w:rsidRPr="001257BD">
        <w:t xml:space="preserve">□    </w:t>
      </w:r>
      <w:r w:rsidRPr="001257BD">
        <w:rPr>
          <w:b w:val="0"/>
          <w:bCs w:val="0"/>
        </w:rPr>
        <w:t xml:space="preserve">ja   </w:t>
      </w:r>
      <w:r w:rsidRPr="001257BD">
        <w:t xml:space="preserve">□    </w:t>
      </w:r>
      <w:r w:rsidRPr="001257BD">
        <w:rPr>
          <w:b w:val="0"/>
          <w:bCs w:val="0"/>
        </w:rPr>
        <w:t xml:space="preserve">nein     </w:t>
      </w:r>
    </w:p>
    <w:p w:rsidR="000C46AE" w:rsidRPr="001257BD" w:rsidRDefault="000C46AE" w:rsidP="000C46AE">
      <w:pPr>
        <w:pStyle w:val="Textkrper"/>
        <w:jc w:val="left"/>
        <w:rPr>
          <w:bCs w:val="0"/>
        </w:rPr>
      </w:pPr>
    </w:p>
    <w:p w:rsidR="000C46AE" w:rsidRPr="001257BD" w:rsidRDefault="000C46AE" w:rsidP="000C46AE">
      <w:pPr>
        <w:pStyle w:val="Textkrper"/>
        <w:jc w:val="left"/>
        <w:rPr>
          <w:b w:val="0"/>
          <w:bCs w:val="0"/>
        </w:rPr>
      </w:pPr>
      <w:r w:rsidRPr="001257BD">
        <w:rPr>
          <w:bCs w:val="0"/>
        </w:rPr>
        <w:t>Kontaktdaten</w:t>
      </w:r>
    </w:p>
    <w:p w:rsidR="000C46AE" w:rsidRPr="001257BD" w:rsidRDefault="000C46AE" w:rsidP="000C46AE">
      <w:pPr>
        <w:pStyle w:val="Textkrper"/>
        <w:jc w:val="left"/>
        <w:rPr>
          <w:b w:val="0"/>
          <w:bCs w:val="0"/>
        </w:rPr>
      </w:pPr>
      <w:r w:rsidRPr="001257BD">
        <w:rPr>
          <w:b w:val="0"/>
          <w:bCs w:val="0"/>
        </w:rPr>
        <w:t xml:space="preserve">Bitte </w:t>
      </w:r>
      <w:r w:rsidRPr="001257BD">
        <w:rPr>
          <w:bCs w:val="0"/>
        </w:rPr>
        <w:t>vollständig</w:t>
      </w:r>
      <w:r w:rsidRPr="001257BD">
        <w:rPr>
          <w:b w:val="0"/>
          <w:bCs w:val="0"/>
        </w:rPr>
        <w:t xml:space="preserve"> (auch Adresse!) und lesbar ausfüllen. Danke!</w:t>
      </w:r>
    </w:p>
    <w:p w:rsidR="000C46AE" w:rsidRPr="001257BD" w:rsidRDefault="000C46AE" w:rsidP="000C46AE">
      <w:pPr>
        <w:pStyle w:val="Textkrper"/>
        <w:jc w:val="left"/>
        <w:rPr>
          <w:b w:val="0"/>
          <w:bCs w:val="0"/>
        </w:rPr>
      </w:pPr>
      <w:r w:rsidRPr="001257BD">
        <w:rPr>
          <w:b w:val="0"/>
          <w:bCs w:val="0"/>
        </w:rPr>
        <w:tab/>
      </w:r>
    </w:p>
    <w:p w:rsidR="000C46AE" w:rsidRPr="001257BD" w:rsidRDefault="000C46AE" w:rsidP="000C46AE">
      <w:pPr>
        <w:pStyle w:val="Textkrper"/>
        <w:jc w:val="left"/>
        <w:rPr>
          <w:b w:val="0"/>
          <w:bCs w:val="0"/>
        </w:rPr>
      </w:pPr>
      <w:r w:rsidRPr="001257BD">
        <w:rPr>
          <w:b w:val="0"/>
          <w:bCs w:val="0"/>
        </w:rPr>
        <w:t>Name</w:t>
      </w:r>
      <w:r w:rsidRPr="001257BD">
        <w:rPr>
          <w:b w:val="0"/>
          <w:bCs w:val="0"/>
        </w:rPr>
        <w:tab/>
      </w:r>
      <w:r w:rsidRPr="001257BD">
        <w:rPr>
          <w:b w:val="0"/>
          <w:bCs w:val="0"/>
        </w:rPr>
        <w:tab/>
        <w:t xml:space="preserve"> </w:t>
      </w:r>
      <w:r>
        <w:rPr>
          <w:b w:val="0"/>
          <w:bCs w:val="0"/>
        </w:rPr>
        <w:t>_________________________</w:t>
      </w:r>
      <w:r w:rsidRPr="001257BD">
        <w:rPr>
          <w:b w:val="0"/>
          <w:bCs w:val="0"/>
        </w:rPr>
        <w:tab/>
        <w:t>Telefon:</w:t>
      </w:r>
      <w:r w:rsidRPr="001257BD">
        <w:rPr>
          <w:b w:val="0"/>
          <w:bCs w:val="0"/>
        </w:rPr>
        <w:tab/>
        <w:t>__________________</w:t>
      </w:r>
    </w:p>
    <w:p w:rsidR="000C46AE" w:rsidRPr="001257BD" w:rsidRDefault="000C46AE" w:rsidP="000C46AE">
      <w:pPr>
        <w:pStyle w:val="Textkrper"/>
        <w:jc w:val="left"/>
        <w:rPr>
          <w:b w:val="0"/>
          <w:bCs w:val="0"/>
        </w:rPr>
      </w:pPr>
    </w:p>
    <w:p w:rsidR="000C46AE" w:rsidRPr="001257BD" w:rsidRDefault="000C46AE" w:rsidP="000C46AE">
      <w:pPr>
        <w:pStyle w:val="Textkrper"/>
        <w:jc w:val="left"/>
        <w:rPr>
          <w:b w:val="0"/>
          <w:bCs w:val="0"/>
        </w:rPr>
      </w:pPr>
      <w:r w:rsidRPr="001257BD">
        <w:rPr>
          <w:b w:val="0"/>
          <w:bCs w:val="0"/>
        </w:rPr>
        <w:t xml:space="preserve">Alter: </w:t>
      </w:r>
      <w:r w:rsidRPr="001257BD">
        <w:rPr>
          <w:b w:val="0"/>
          <w:bCs w:val="0"/>
        </w:rPr>
        <w:tab/>
      </w:r>
      <w:r w:rsidRPr="001257BD">
        <w:rPr>
          <w:b w:val="0"/>
          <w:bCs w:val="0"/>
        </w:rPr>
        <w:tab/>
        <w:t xml:space="preserve">________ </w:t>
      </w:r>
    </w:p>
    <w:p w:rsidR="000C46AE" w:rsidRPr="001257BD" w:rsidRDefault="000C46AE" w:rsidP="000C46AE">
      <w:pPr>
        <w:pStyle w:val="Textkrper"/>
        <w:ind w:firstLine="708"/>
        <w:jc w:val="left"/>
        <w:rPr>
          <w:b w:val="0"/>
          <w:bCs w:val="0"/>
        </w:rPr>
      </w:pPr>
      <w:r w:rsidRPr="001257BD">
        <w:rPr>
          <w:b w:val="0"/>
          <w:bCs w:val="0"/>
        </w:rPr>
        <w:br/>
      </w:r>
    </w:p>
    <w:p w:rsidR="000C46AE" w:rsidRPr="001257BD" w:rsidRDefault="000C46AE" w:rsidP="000C46AE">
      <w:pPr>
        <w:pStyle w:val="Textkrper"/>
        <w:jc w:val="left"/>
        <w:rPr>
          <w:b w:val="0"/>
          <w:bCs w:val="0"/>
        </w:rPr>
      </w:pPr>
      <w:r w:rsidRPr="001257BD">
        <w:rPr>
          <w:b w:val="0"/>
          <w:bCs w:val="0"/>
        </w:rPr>
        <w:t xml:space="preserve">Anschrift </w:t>
      </w:r>
      <w:r w:rsidRPr="001257BD">
        <w:rPr>
          <w:b w:val="0"/>
          <w:bCs w:val="0"/>
        </w:rPr>
        <w:tab/>
      </w:r>
      <w:r>
        <w:rPr>
          <w:b w:val="0"/>
          <w:bCs w:val="0"/>
        </w:rPr>
        <w:t>_________________________</w:t>
      </w:r>
      <w:r w:rsidRPr="001257BD">
        <w:rPr>
          <w:b w:val="0"/>
          <w:bCs w:val="0"/>
        </w:rPr>
        <w:tab/>
      </w:r>
      <w:proofErr w:type="spellStart"/>
      <w:r w:rsidRPr="001257BD">
        <w:rPr>
          <w:b w:val="0"/>
          <w:bCs w:val="0"/>
        </w:rPr>
        <w:t>eMail</w:t>
      </w:r>
      <w:proofErr w:type="spellEnd"/>
      <w:r w:rsidRPr="001257BD">
        <w:rPr>
          <w:b w:val="0"/>
          <w:bCs w:val="0"/>
        </w:rPr>
        <w:t>:</w:t>
      </w:r>
      <w:r w:rsidRPr="001257BD">
        <w:rPr>
          <w:b w:val="0"/>
          <w:bCs w:val="0"/>
        </w:rPr>
        <w:tab/>
      </w:r>
      <w:r w:rsidRPr="001257BD">
        <w:rPr>
          <w:b w:val="0"/>
          <w:bCs w:val="0"/>
        </w:rPr>
        <w:tab/>
        <w:t>__________________</w:t>
      </w:r>
    </w:p>
    <w:p w:rsidR="000C46AE" w:rsidRPr="001257BD" w:rsidRDefault="000C46AE" w:rsidP="000C46AE">
      <w:pPr>
        <w:pStyle w:val="Textkrper"/>
        <w:jc w:val="left"/>
        <w:rPr>
          <w:b w:val="0"/>
          <w:bCs w:val="0"/>
        </w:rPr>
      </w:pPr>
    </w:p>
    <w:p w:rsidR="000C46AE" w:rsidRDefault="000C46AE" w:rsidP="000C46AE">
      <w:pPr>
        <w:pStyle w:val="Textkrper"/>
        <w:ind w:left="3540" w:firstLine="708"/>
        <w:jc w:val="left"/>
        <w:rPr>
          <w:b w:val="0"/>
          <w:bCs w:val="0"/>
        </w:rPr>
      </w:pPr>
    </w:p>
    <w:p w:rsidR="000C46AE" w:rsidRDefault="000C46AE" w:rsidP="000C46AE">
      <w:pPr>
        <w:pStyle w:val="Textkrper"/>
        <w:ind w:left="3540" w:firstLine="708"/>
        <w:jc w:val="left"/>
        <w:rPr>
          <w:b w:val="0"/>
          <w:bCs w:val="0"/>
        </w:rPr>
      </w:pPr>
    </w:p>
    <w:p w:rsidR="000C46AE" w:rsidRDefault="000C46AE" w:rsidP="000C46AE">
      <w:pPr>
        <w:pStyle w:val="Textkrper"/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>_________________________</w:t>
      </w:r>
      <w:r w:rsidRPr="001257BD">
        <w:rPr>
          <w:b w:val="0"/>
          <w:bCs w:val="0"/>
        </w:rPr>
        <w:t xml:space="preserve"> 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_________________________</w:t>
      </w:r>
      <w:r w:rsidRPr="001257BD">
        <w:rPr>
          <w:b w:val="0"/>
          <w:bCs w:val="0"/>
        </w:rPr>
        <w:t xml:space="preserve"> 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Pr="001257BD">
        <w:rPr>
          <w:b w:val="0"/>
          <w:bCs w:val="0"/>
        </w:rPr>
        <w:t>Datum, Unterschrift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Pr="001257BD">
        <w:rPr>
          <w:b w:val="0"/>
          <w:bCs w:val="0"/>
        </w:rPr>
        <w:t>Landes</w:t>
      </w:r>
      <w:r>
        <w:rPr>
          <w:b w:val="0"/>
          <w:bCs w:val="0"/>
        </w:rPr>
        <w:t>-/Mitgliedsverband</w:t>
      </w:r>
      <w:r>
        <w:rPr>
          <w:b w:val="0"/>
          <w:bCs w:val="0"/>
        </w:rPr>
        <w:tab/>
      </w:r>
    </w:p>
    <w:p w:rsidR="000C46AE" w:rsidRPr="001257BD" w:rsidRDefault="000C46AE" w:rsidP="000C46AE">
      <w:pPr>
        <w:pStyle w:val="Textkrper"/>
        <w:jc w:val="left"/>
        <w:rPr>
          <w:b w:val="0"/>
          <w:bCs w:val="0"/>
        </w:rPr>
      </w:pPr>
    </w:p>
    <w:p w:rsidR="000C46AE" w:rsidRPr="00A969E1" w:rsidRDefault="000C46AE" w:rsidP="00953173">
      <w:pPr>
        <w:pStyle w:val="Listenabsatz"/>
        <w:ind w:left="0"/>
        <w:rPr>
          <w:rFonts w:cstheme="minorHAnsi"/>
          <w:b/>
        </w:rPr>
      </w:pPr>
    </w:p>
    <w:sectPr w:rsidR="000C46AE" w:rsidRPr="00A969E1" w:rsidSect="006B1C42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05ABB"/>
    <w:multiLevelType w:val="hybridMultilevel"/>
    <w:tmpl w:val="159EAF3A"/>
    <w:lvl w:ilvl="0" w:tplc="DFC64690">
      <w:numFmt w:val="bullet"/>
      <w:lvlText w:val="-"/>
      <w:lvlJc w:val="left"/>
      <w:pPr>
        <w:ind w:left="862" w:hanging="360"/>
      </w:pPr>
      <w:rPr>
        <w:rFonts w:ascii="Arial" w:eastAsiaTheme="minorHAnsi" w:hAnsi="Arial" w:cs="Arial" w:hint="default"/>
        <w:color w:val="000000"/>
        <w:sz w:val="23"/>
      </w:rPr>
    </w:lvl>
    <w:lvl w:ilvl="1" w:tplc="0407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67840A62"/>
    <w:multiLevelType w:val="hybridMultilevel"/>
    <w:tmpl w:val="556C770C"/>
    <w:lvl w:ilvl="0" w:tplc="DFC646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  <w:sz w:val="2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543"/>
    <w:rsid w:val="00022C4C"/>
    <w:rsid w:val="000352E5"/>
    <w:rsid w:val="000A4543"/>
    <w:rsid w:val="000C46AE"/>
    <w:rsid w:val="000E7DA0"/>
    <w:rsid w:val="00225400"/>
    <w:rsid w:val="002B02EA"/>
    <w:rsid w:val="002E7140"/>
    <w:rsid w:val="00380D2F"/>
    <w:rsid w:val="00390FDE"/>
    <w:rsid w:val="003D2AAB"/>
    <w:rsid w:val="00412379"/>
    <w:rsid w:val="004737C9"/>
    <w:rsid w:val="004D0667"/>
    <w:rsid w:val="00525955"/>
    <w:rsid w:val="00565B63"/>
    <w:rsid w:val="00577DE7"/>
    <w:rsid w:val="005A19C4"/>
    <w:rsid w:val="005E3FD8"/>
    <w:rsid w:val="00630E1D"/>
    <w:rsid w:val="00631FB0"/>
    <w:rsid w:val="00632869"/>
    <w:rsid w:val="006A5262"/>
    <w:rsid w:val="006A78CB"/>
    <w:rsid w:val="006B1C42"/>
    <w:rsid w:val="007142C0"/>
    <w:rsid w:val="007165CE"/>
    <w:rsid w:val="007450B2"/>
    <w:rsid w:val="00753446"/>
    <w:rsid w:val="007A611C"/>
    <w:rsid w:val="007C3A5B"/>
    <w:rsid w:val="007C7C5D"/>
    <w:rsid w:val="00813658"/>
    <w:rsid w:val="00893CDD"/>
    <w:rsid w:val="008D3E28"/>
    <w:rsid w:val="008D65D2"/>
    <w:rsid w:val="008E7B5A"/>
    <w:rsid w:val="00946534"/>
    <w:rsid w:val="00953173"/>
    <w:rsid w:val="009563AD"/>
    <w:rsid w:val="0096133B"/>
    <w:rsid w:val="00977BE5"/>
    <w:rsid w:val="00992F9E"/>
    <w:rsid w:val="009C384A"/>
    <w:rsid w:val="009C55B9"/>
    <w:rsid w:val="00A22980"/>
    <w:rsid w:val="00A42794"/>
    <w:rsid w:val="00A96023"/>
    <w:rsid w:val="00A969E1"/>
    <w:rsid w:val="00A97FE3"/>
    <w:rsid w:val="00AE1059"/>
    <w:rsid w:val="00B16160"/>
    <w:rsid w:val="00B4739C"/>
    <w:rsid w:val="00BC7882"/>
    <w:rsid w:val="00BD48DA"/>
    <w:rsid w:val="00BE0DC3"/>
    <w:rsid w:val="00CE298C"/>
    <w:rsid w:val="00D37C72"/>
    <w:rsid w:val="00D829BD"/>
    <w:rsid w:val="00D83F7F"/>
    <w:rsid w:val="00DF7C78"/>
    <w:rsid w:val="00E20E44"/>
    <w:rsid w:val="00E52CEA"/>
    <w:rsid w:val="00EB30C6"/>
    <w:rsid w:val="00F076FF"/>
    <w:rsid w:val="00F11698"/>
    <w:rsid w:val="00F34A91"/>
    <w:rsid w:val="00FC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4D501-23E5-4467-B5B4-7DB3F7840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563AD"/>
    <w:pPr>
      <w:ind w:left="720"/>
      <w:contextualSpacing/>
    </w:pPr>
  </w:style>
  <w:style w:type="table" w:styleId="Tabellenraster">
    <w:name w:val="Table Grid"/>
    <w:basedOn w:val="NormaleTabelle"/>
    <w:uiPriority w:val="39"/>
    <w:rsid w:val="00022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E7140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2F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2F9E"/>
    <w:rPr>
      <w:rFonts w:ascii="Segoe UI" w:hAnsi="Segoe UI" w:cs="Segoe UI"/>
      <w:sz w:val="18"/>
      <w:szCs w:val="18"/>
    </w:rPr>
  </w:style>
  <w:style w:type="paragraph" w:styleId="Textkrper">
    <w:name w:val="Body Text"/>
    <w:basedOn w:val="Standard"/>
    <w:link w:val="TextkrperZchn"/>
    <w:rsid w:val="000C46AE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0C46AE"/>
    <w:rPr>
      <w:rFonts w:ascii="Arial" w:eastAsia="Times New Roman" w:hAnsi="Arial" w:cs="Arial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v.mayer@rheuma-liga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yer@rheuma-liga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Mayer</dc:creator>
  <cp:keywords/>
  <dc:description/>
  <cp:lastModifiedBy>Mayer | Rheuma-Liga</cp:lastModifiedBy>
  <cp:revision>3</cp:revision>
  <cp:lastPrinted>2018-12-03T12:01:00Z</cp:lastPrinted>
  <dcterms:created xsi:type="dcterms:W3CDTF">2019-01-25T08:23:00Z</dcterms:created>
  <dcterms:modified xsi:type="dcterms:W3CDTF">2019-04-09T12:32:00Z</dcterms:modified>
</cp:coreProperties>
</file>